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</w:t>
      </w:r>
      <w:r>
        <w:rPr>
          <w:rFonts w:hint="default" w:ascii="仿宋_GB2312" w:hAnsi="Calibri" w:eastAsia="仿宋_GB2312"/>
          <w:sz w:val="32"/>
          <w:szCs w:val="32"/>
          <w:lang w:val="en-US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高新公交2024年办公正版软件采购询价函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一、报价公司信息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公司名称：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联 系 人：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联系方式：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我方已仔细阅读并研究了贵方的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合肥高新公共交通运营</w:t>
      </w:r>
      <w:r>
        <w:rPr>
          <w:rFonts w:hint="eastAsia" w:ascii="仿宋_GB2312" w:hAnsi="Calibri" w:eastAsia="仿宋_GB2312"/>
          <w:sz w:val="32"/>
          <w:szCs w:val="32"/>
        </w:rPr>
        <w:t>有限公司《合肥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高新公交办公正版软件采购</w:t>
      </w:r>
      <w:r>
        <w:rPr>
          <w:rFonts w:hint="eastAsia" w:ascii="仿宋_GB2312" w:hAnsi="Calibri" w:eastAsia="仿宋_GB2312"/>
          <w:sz w:val="32"/>
          <w:szCs w:val="32"/>
        </w:rPr>
        <w:t>项目询价邀请函》，我方完全熟悉其中的要求、条款和条件，并进行了现场踏勘、尽职调查，充分了解标的情况及相关政策法规。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我方报价为：        元整（¥：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</w:t>
      </w:r>
      <w:r>
        <w:rPr>
          <w:rFonts w:ascii="仿宋_GB2312" w:hAnsi="Calibri" w:eastAsia="仿宋_GB2312"/>
          <w:sz w:val="32"/>
          <w:szCs w:val="32"/>
        </w:rPr>
        <w:t xml:space="preserve">                                        </w:t>
      </w:r>
      <w:r>
        <w:rPr>
          <w:rFonts w:hint="eastAsia" w:ascii="仿宋_GB2312" w:hAnsi="Calibri" w:eastAsia="仿宋_GB2312"/>
          <w:sz w:val="32"/>
          <w:szCs w:val="32"/>
        </w:rPr>
        <w:t>年  月  日</w:t>
      </w: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ind w:left="-6" w:leftChars="-405" w:hanging="844" w:hangingChars="192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办公正版软件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报价单</w:t>
      </w:r>
    </w:p>
    <w:tbl>
      <w:tblPr>
        <w:tblStyle w:val="2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719"/>
        <w:gridCol w:w="762"/>
        <w:gridCol w:w="715"/>
        <w:gridCol w:w="727"/>
        <w:gridCol w:w="704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软件名称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价格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授权期限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Window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  <w:t>s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专业版操作系统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套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  <w:t>41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WPS商业应用版办公软件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套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  <w:t>41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  <w:t>3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奇安信杀毒软件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套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  <w:t>41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ind w:right="640" w:firstLine="5920" w:firstLineChars="1850"/>
        <w:rPr>
          <w:rFonts w:ascii="仿宋_GB2312" w:eastAsia="仿宋_GB2312"/>
          <w:sz w:val="32"/>
          <w:szCs w:val="32"/>
        </w:rPr>
      </w:pPr>
    </w:p>
    <w:p>
      <w:pPr>
        <w:ind w:right="640" w:firstLine="5920" w:firstLineChars="1850"/>
        <w:rPr>
          <w:rFonts w:ascii="仿宋_GB2312" w:eastAsia="仿宋_GB2312"/>
          <w:sz w:val="32"/>
          <w:szCs w:val="32"/>
        </w:rPr>
      </w:pPr>
    </w:p>
    <w:p>
      <w:pPr>
        <w:ind w:right="640" w:firstLine="5920" w:firstLineChars="1850"/>
        <w:rPr>
          <w:rFonts w:ascii="仿宋_GB2312" w:eastAsia="仿宋_GB2312"/>
          <w:sz w:val="32"/>
          <w:szCs w:val="32"/>
        </w:rPr>
      </w:pPr>
    </w:p>
    <w:p>
      <w:pPr>
        <w:ind w:right="640"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单位：（公章）                                 </w:t>
      </w:r>
    </w:p>
    <w:p>
      <w:pPr>
        <w:ind w:right="640"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ind w:right="640"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right="640"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right="640"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right="640"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right="640"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right="640"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right="640" w:firstLine="5920" w:firstLineChars="185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A44F0"/>
    <w:rsid w:val="1FB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2024-08-14T00:36:00Z</dcterms:created>
  <dc:creator>黄静</dc:creator>
  <cp:lastModifiedBy>黄静</cp:lastModifiedBy>
  <dcterms:modified xsi:type="dcterms:W3CDTF">2024-08-14T00:36:43Z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E3377C286B1D4AB0BEE0399EC875E710</vt:lpwstr>
  </property>
</Properties>
</file>